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Pr="00263CEC"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повышенным содержанием пыли и влаги</w:t>
      </w:r>
      <w:r w:rsidR="00461C17" w:rsidRPr="00263CEC">
        <w:rPr>
          <w:rFonts w:ascii="Arial" w:hAnsi="Arial" w:cs="Arial"/>
          <w:sz w:val="16"/>
          <w:szCs w:val="16"/>
        </w:rPr>
        <w:t>: помещений сферы ЖКХ, подсобных, складских, производственных помещений</w:t>
      </w:r>
      <w:r w:rsidR="00B416B3" w:rsidRPr="00263CEC">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866"/>
        <w:gridCol w:w="866"/>
        <w:gridCol w:w="866"/>
        <w:gridCol w:w="866"/>
        <w:gridCol w:w="866"/>
        <w:gridCol w:w="866"/>
        <w:gridCol w:w="999"/>
        <w:gridCol w:w="999"/>
      </w:tblGrid>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Наименование модели</w:t>
            </w:r>
          </w:p>
        </w:tc>
        <w:tc>
          <w:tcPr>
            <w:tcW w:w="0" w:type="auto"/>
            <w:gridSpan w:val="6"/>
            <w:vAlign w:val="center"/>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AL3005</w:t>
            </w:r>
          </w:p>
        </w:tc>
        <w:tc>
          <w:tcPr>
            <w:tcW w:w="0" w:type="auto"/>
            <w:gridSpan w:val="2"/>
          </w:tcPr>
          <w:p w:rsidR="005668AE" w:rsidRPr="00841DF2" w:rsidRDefault="005668AE" w:rsidP="00BD0863">
            <w:pPr>
              <w:jc w:val="center"/>
              <w:rPr>
                <w:rFonts w:ascii="Arial" w:hAnsi="Arial" w:cs="Arial"/>
                <w:sz w:val="16"/>
                <w:szCs w:val="16"/>
              </w:rPr>
            </w:pPr>
            <w:r w:rsidRPr="00263CEC">
              <w:rPr>
                <w:rFonts w:ascii="Arial" w:hAnsi="Arial" w:cs="Arial"/>
                <w:sz w:val="16"/>
                <w:szCs w:val="16"/>
                <w:lang w:val="en-US"/>
              </w:rPr>
              <w:t>AL3005</w:t>
            </w:r>
            <w:r>
              <w:rPr>
                <w:rFonts w:ascii="Arial" w:hAnsi="Arial" w:cs="Arial"/>
                <w:sz w:val="16"/>
                <w:szCs w:val="16"/>
              </w:rPr>
              <w:t>-1</w:t>
            </w:r>
          </w:p>
        </w:tc>
      </w:tr>
      <w:tr w:rsidR="005668AE" w:rsidRPr="00263CEC" w:rsidTr="00DF2218">
        <w:trPr>
          <w:jc w:val="center"/>
        </w:trPr>
        <w:tc>
          <w:tcPr>
            <w:tcW w:w="0" w:type="auto"/>
            <w:vAlign w:val="center"/>
          </w:tcPr>
          <w:p w:rsidR="005668AE" w:rsidRPr="00263CEC" w:rsidRDefault="005668AE" w:rsidP="00841DF2">
            <w:pPr>
              <w:rPr>
                <w:rFonts w:ascii="Arial" w:hAnsi="Arial" w:cs="Arial"/>
                <w:sz w:val="16"/>
                <w:szCs w:val="16"/>
              </w:rPr>
            </w:pPr>
            <w:r w:rsidRPr="00263CEC">
              <w:rPr>
                <w:rFonts w:ascii="Arial" w:hAnsi="Arial" w:cs="Arial"/>
                <w:sz w:val="16"/>
                <w:szCs w:val="16"/>
              </w:rPr>
              <w:t>Мощность светильника</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8Вт</w:t>
            </w:r>
          </w:p>
        </w:tc>
        <w:tc>
          <w:tcPr>
            <w:tcW w:w="0" w:type="auto"/>
            <w:gridSpan w:val="2"/>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12Вт</w:t>
            </w:r>
          </w:p>
        </w:tc>
        <w:tc>
          <w:tcPr>
            <w:tcW w:w="0" w:type="auto"/>
            <w:gridSpan w:val="2"/>
            <w:vAlign w:val="center"/>
          </w:tcPr>
          <w:p w:rsidR="005668AE" w:rsidRPr="005A3352" w:rsidRDefault="005668AE" w:rsidP="00841DF2">
            <w:pPr>
              <w:jc w:val="center"/>
              <w:rPr>
                <w:rFonts w:ascii="Arial" w:hAnsi="Arial" w:cs="Arial"/>
                <w:sz w:val="16"/>
                <w:szCs w:val="16"/>
              </w:rPr>
            </w:pPr>
            <w:r>
              <w:rPr>
                <w:rFonts w:ascii="Arial" w:hAnsi="Arial" w:cs="Arial"/>
                <w:sz w:val="16"/>
                <w:szCs w:val="16"/>
                <w:lang w:val="en-US"/>
              </w:rPr>
              <w:t>18</w:t>
            </w:r>
            <w:r>
              <w:rPr>
                <w:rFonts w:ascii="Arial" w:hAnsi="Arial" w:cs="Arial"/>
                <w:sz w:val="16"/>
                <w:szCs w:val="16"/>
              </w:rPr>
              <w:t>Вт</w:t>
            </w:r>
          </w:p>
        </w:tc>
        <w:tc>
          <w:tcPr>
            <w:tcW w:w="0" w:type="auto"/>
          </w:tcPr>
          <w:p w:rsidR="005668AE" w:rsidRPr="00263CEC" w:rsidRDefault="005668AE" w:rsidP="00841DF2">
            <w:pPr>
              <w:jc w:val="center"/>
              <w:rPr>
                <w:rFonts w:ascii="Arial" w:hAnsi="Arial" w:cs="Arial"/>
                <w:sz w:val="16"/>
                <w:szCs w:val="16"/>
              </w:rPr>
            </w:pPr>
            <w:r>
              <w:rPr>
                <w:rFonts w:ascii="Arial" w:hAnsi="Arial" w:cs="Arial"/>
                <w:sz w:val="16"/>
                <w:szCs w:val="16"/>
              </w:rPr>
              <w:t>24Вт</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8Вт</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12Вт</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Напряжение питания</w:t>
            </w:r>
          </w:p>
        </w:tc>
        <w:tc>
          <w:tcPr>
            <w:tcW w:w="0" w:type="auto"/>
            <w:gridSpan w:val="8"/>
          </w:tcPr>
          <w:p w:rsidR="005668AE" w:rsidRDefault="005668AE" w:rsidP="00BD0863">
            <w:pPr>
              <w:jc w:val="center"/>
              <w:rPr>
                <w:rFonts w:ascii="Arial" w:hAnsi="Arial" w:cs="Arial"/>
                <w:sz w:val="16"/>
                <w:szCs w:val="16"/>
              </w:rPr>
            </w:pPr>
            <w:r>
              <w:rPr>
                <w:rFonts w:ascii="Arial" w:hAnsi="Arial" w:cs="Arial"/>
                <w:sz w:val="16"/>
                <w:szCs w:val="16"/>
              </w:rPr>
              <w:t>20</w:t>
            </w:r>
            <w:r w:rsidRPr="00263CEC">
              <w:rPr>
                <w:rFonts w:ascii="Arial" w:hAnsi="Arial" w:cs="Arial"/>
                <w:sz w:val="16"/>
                <w:szCs w:val="16"/>
              </w:rPr>
              <w:t>0-240В</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Частота сети</w:t>
            </w:r>
          </w:p>
        </w:tc>
        <w:tc>
          <w:tcPr>
            <w:tcW w:w="0" w:type="auto"/>
            <w:gridSpan w:val="8"/>
          </w:tcPr>
          <w:p w:rsidR="005668AE" w:rsidRPr="00263CEC" w:rsidRDefault="005668AE" w:rsidP="00BD0863">
            <w:pPr>
              <w:jc w:val="center"/>
              <w:rPr>
                <w:rFonts w:ascii="Arial" w:hAnsi="Arial" w:cs="Arial"/>
                <w:sz w:val="16"/>
                <w:szCs w:val="16"/>
              </w:rPr>
            </w:pPr>
            <w:r w:rsidRPr="00263CEC">
              <w:rPr>
                <w:rFonts w:ascii="Arial" w:hAnsi="Arial" w:cs="Arial"/>
                <w:sz w:val="16"/>
                <w:szCs w:val="16"/>
              </w:rPr>
              <w:t>50Гц</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Коэффициент мощности</w:t>
            </w:r>
          </w:p>
        </w:tc>
        <w:tc>
          <w:tcPr>
            <w:tcW w:w="0" w:type="auto"/>
            <w:gridSpan w:val="8"/>
          </w:tcPr>
          <w:p w:rsidR="005668AE" w:rsidRPr="00263CEC" w:rsidRDefault="005668AE" w:rsidP="00BD0863">
            <w:pPr>
              <w:jc w:val="center"/>
              <w:rPr>
                <w:rFonts w:ascii="Arial" w:hAnsi="Arial" w:cs="Arial"/>
                <w:sz w:val="16"/>
                <w:szCs w:val="16"/>
              </w:rPr>
            </w:pPr>
            <w:r w:rsidRPr="00263CEC">
              <w:rPr>
                <w:rFonts w:ascii="Arial" w:hAnsi="Arial" w:cs="Arial"/>
                <w:sz w:val="16"/>
                <w:szCs w:val="16"/>
              </w:rPr>
              <w:t>&gt;0,5</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Тип светодиодов</w:t>
            </w:r>
          </w:p>
        </w:tc>
        <w:tc>
          <w:tcPr>
            <w:tcW w:w="0" w:type="auto"/>
            <w:gridSpan w:val="8"/>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5668AE" w:rsidRPr="00263CEC" w:rsidTr="00DF2218">
        <w:trPr>
          <w:jc w:val="center"/>
        </w:trPr>
        <w:tc>
          <w:tcPr>
            <w:tcW w:w="0" w:type="auto"/>
            <w:vAlign w:val="center"/>
          </w:tcPr>
          <w:p w:rsidR="005668AE" w:rsidRPr="00263CEC" w:rsidRDefault="005668AE" w:rsidP="00841DF2">
            <w:pPr>
              <w:rPr>
                <w:rFonts w:ascii="Arial" w:hAnsi="Arial" w:cs="Arial"/>
                <w:sz w:val="16"/>
                <w:szCs w:val="16"/>
              </w:rPr>
            </w:pPr>
            <w:r w:rsidRPr="00263CEC">
              <w:rPr>
                <w:rFonts w:ascii="Arial" w:hAnsi="Arial" w:cs="Arial"/>
                <w:sz w:val="16"/>
                <w:szCs w:val="16"/>
              </w:rPr>
              <w:t>Количество светодиодов</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16</w:t>
            </w:r>
            <w:r w:rsidRPr="00263CEC">
              <w:rPr>
                <w:rFonts w:ascii="Arial" w:hAnsi="Arial" w:cs="Arial"/>
                <w:sz w:val="16"/>
                <w:szCs w:val="16"/>
                <w:lang w:val="en-US"/>
              </w:rPr>
              <w:t>LED</w:t>
            </w:r>
          </w:p>
        </w:tc>
        <w:tc>
          <w:tcPr>
            <w:tcW w:w="0" w:type="auto"/>
            <w:gridSpan w:val="2"/>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30</w:t>
            </w:r>
            <w:r w:rsidRPr="00263CEC">
              <w:rPr>
                <w:rFonts w:ascii="Arial" w:hAnsi="Arial" w:cs="Arial"/>
                <w:sz w:val="16"/>
                <w:szCs w:val="16"/>
                <w:lang w:val="en-US"/>
              </w:rPr>
              <w:t>LED</w:t>
            </w:r>
          </w:p>
        </w:tc>
        <w:tc>
          <w:tcPr>
            <w:tcW w:w="0" w:type="auto"/>
            <w:gridSpan w:val="2"/>
            <w:vAlign w:val="center"/>
          </w:tcPr>
          <w:p w:rsidR="005668AE" w:rsidRPr="00263CEC" w:rsidRDefault="005668AE" w:rsidP="00841DF2">
            <w:pPr>
              <w:jc w:val="center"/>
              <w:rPr>
                <w:rFonts w:ascii="Arial" w:hAnsi="Arial" w:cs="Arial"/>
                <w:sz w:val="16"/>
                <w:szCs w:val="16"/>
              </w:rPr>
            </w:pPr>
            <w:r>
              <w:rPr>
                <w:rFonts w:ascii="Arial" w:hAnsi="Arial" w:cs="Arial"/>
                <w:sz w:val="16"/>
                <w:szCs w:val="16"/>
              </w:rPr>
              <w:t>32</w:t>
            </w:r>
            <w:r>
              <w:rPr>
                <w:rFonts w:ascii="Arial" w:hAnsi="Arial" w:cs="Arial"/>
                <w:sz w:val="16"/>
                <w:szCs w:val="16"/>
                <w:lang w:val="en-US"/>
              </w:rPr>
              <w:t>LED</w:t>
            </w:r>
          </w:p>
        </w:tc>
        <w:tc>
          <w:tcPr>
            <w:tcW w:w="0" w:type="auto"/>
          </w:tcPr>
          <w:p w:rsidR="005668AE" w:rsidRPr="005668AE" w:rsidRDefault="005668AE" w:rsidP="00841DF2">
            <w:pPr>
              <w:jc w:val="center"/>
              <w:rPr>
                <w:rFonts w:ascii="Arial" w:hAnsi="Arial" w:cs="Arial"/>
                <w:sz w:val="16"/>
                <w:szCs w:val="16"/>
                <w:lang w:val="en-US"/>
              </w:rPr>
            </w:pPr>
            <w:r>
              <w:rPr>
                <w:rFonts w:ascii="Arial" w:hAnsi="Arial" w:cs="Arial"/>
                <w:sz w:val="16"/>
                <w:szCs w:val="16"/>
              </w:rPr>
              <w:t>30</w:t>
            </w:r>
            <w:r>
              <w:rPr>
                <w:rFonts w:ascii="Arial" w:hAnsi="Arial" w:cs="Arial"/>
                <w:sz w:val="16"/>
                <w:szCs w:val="16"/>
                <w:lang w:val="en-US"/>
              </w:rPr>
              <w:t>LED</w:t>
            </w:r>
          </w:p>
        </w:tc>
        <w:tc>
          <w:tcPr>
            <w:tcW w:w="0" w:type="auto"/>
            <w:vAlign w:val="center"/>
          </w:tcPr>
          <w:p w:rsidR="005668AE" w:rsidRPr="00263CEC" w:rsidRDefault="005668AE" w:rsidP="00841DF2">
            <w:pPr>
              <w:jc w:val="center"/>
              <w:rPr>
                <w:rFonts w:ascii="Arial" w:hAnsi="Arial" w:cs="Arial"/>
                <w:sz w:val="16"/>
                <w:szCs w:val="16"/>
              </w:rPr>
            </w:pPr>
            <w:r>
              <w:rPr>
                <w:rFonts w:ascii="Arial" w:hAnsi="Arial" w:cs="Arial"/>
                <w:sz w:val="16"/>
                <w:szCs w:val="16"/>
              </w:rPr>
              <w:t>17</w:t>
            </w:r>
            <w:r w:rsidRPr="00263CEC">
              <w:rPr>
                <w:rFonts w:ascii="Arial" w:hAnsi="Arial" w:cs="Arial"/>
                <w:sz w:val="16"/>
                <w:szCs w:val="16"/>
                <w:lang w:val="en-US"/>
              </w:rPr>
              <w:t>LED</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30</w:t>
            </w:r>
            <w:r w:rsidRPr="00263CEC">
              <w:rPr>
                <w:rFonts w:ascii="Arial" w:hAnsi="Arial" w:cs="Arial"/>
                <w:sz w:val="16"/>
                <w:szCs w:val="16"/>
                <w:lang w:val="en-US"/>
              </w:rPr>
              <w:t>LED</w:t>
            </w:r>
          </w:p>
        </w:tc>
      </w:tr>
      <w:tr w:rsidR="005668AE" w:rsidRPr="00263CEC" w:rsidTr="00DF2218">
        <w:trPr>
          <w:jc w:val="center"/>
        </w:trPr>
        <w:tc>
          <w:tcPr>
            <w:tcW w:w="0" w:type="auto"/>
            <w:vAlign w:val="center"/>
          </w:tcPr>
          <w:p w:rsidR="005668AE" w:rsidRPr="00263CEC" w:rsidRDefault="005668AE" w:rsidP="00841DF2">
            <w:pPr>
              <w:rPr>
                <w:rFonts w:ascii="Arial" w:hAnsi="Arial" w:cs="Arial"/>
                <w:sz w:val="16"/>
                <w:szCs w:val="16"/>
              </w:rPr>
            </w:pPr>
            <w:r w:rsidRPr="00263CEC">
              <w:rPr>
                <w:rFonts w:ascii="Arial" w:hAnsi="Arial" w:cs="Arial"/>
                <w:sz w:val="16"/>
                <w:szCs w:val="16"/>
              </w:rPr>
              <w:t>Световой поток</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6</w:t>
            </w:r>
            <w:r>
              <w:rPr>
                <w:rFonts w:ascii="Arial" w:hAnsi="Arial" w:cs="Arial"/>
                <w:sz w:val="16"/>
                <w:szCs w:val="16"/>
              </w:rPr>
              <w:t>4</w:t>
            </w:r>
            <w:r w:rsidRPr="00263CEC">
              <w:rPr>
                <w:rFonts w:ascii="Arial" w:hAnsi="Arial" w:cs="Arial"/>
                <w:sz w:val="16"/>
                <w:szCs w:val="16"/>
              </w:rPr>
              <w:t>0лм</w:t>
            </w:r>
          </w:p>
        </w:tc>
        <w:tc>
          <w:tcPr>
            <w:tcW w:w="0" w:type="auto"/>
            <w:gridSpan w:val="2"/>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9</w:t>
            </w:r>
            <w:r>
              <w:rPr>
                <w:rFonts w:ascii="Arial" w:hAnsi="Arial" w:cs="Arial"/>
                <w:sz w:val="16"/>
                <w:szCs w:val="16"/>
                <w:lang w:val="en-US"/>
              </w:rPr>
              <w:t>6</w:t>
            </w:r>
            <w:r w:rsidRPr="00263CEC">
              <w:rPr>
                <w:rFonts w:ascii="Arial" w:hAnsi="Arial" w:cs="Arial"/>
                <w:sz w:val="16"/>
                <w:szCs w:val="16"/>
              </w:rPr>
              <w:t>0лм</w:t>
            </w:r>
          </w:p>
        </w:tc>
        <w:tc>
          <w:tcPr>
            <w:tcW w:w="0" w:type="auto"/>
            <w:gridSpan w:val="2"/>
            <w:vAlign w:val="center"/>
          </w:tcPr>
          <w:p w:rsidR="005668AE" w:rsidRPr="00263CEC" w:rsidRDefault="005668AE" w:rsidP="00841DF2">
            <w:pPr>
              <w:jc w:val="center"/>
              <w:rPr>
                <w:rFonts w:ascii="Arial" w:hAnsi="Arial" w:cs="Arial"/>
                <w:sz w:val="16"/>
                <w:szCs w:val="16"/>
              </w:rPr>
            </w:pPr>
            <w:r>
              <w:rPr>
                <w:rFonts w:ascii="Arial" w:hAnsi="Arial" w:cs="Arial"/>
                <w:sz w:val="16"/>
                <w:szCs w:val="16"/>
              </w:rPr>
              <w:t>1440лм</w:t>
            </w:r>
          </w:p>
        </w:tc>
        <w:tc>
          <w:tcPr>
            <w:tcW w:w="0" w:type="auto"/>
          </w:tcPr>
          <w:p w:rsidR="005668AE" w:rsidRPr="005668AE" w:rsidRDefault="005668AE" w:rsidP="00841DF2">
            <w:pPr>
              <w:jc w:val="center"/>
              <w:rPr>
                <w:rFonts w:ascii="Arial" w:hAnsi="Arial" w:cs="Arial"/>
                <w:sz w:val="16"/>
                <w:szCs w:val="16"/>
              </w:rPr>
            </w:pPr>
            <w:r>
              <w:rPr>
                <w:rFonts w:ascii="Arial" w:hAnsi="Arial" w:cs="Arial"/>
                <w:sz w:val="16"/>
                <w:szCs w:val="16"/>
                <w:lang w:val="en-US"/>
              </w:rPr>
              <w:t>1920</w:t>
            </w:r>
            <w:r>
              <w:rPr>
                <w:rFonts w:ascii="Arial" w:hAnsi="Arial" w:cs="Arial"/>
                <w:sz w:val="16"/>
                <w:szCs w:val="16"/>
              </w:rPr>
              <w:t>лм</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6</w:t>
            </w:r>
            <w:r>
              <w:rPr>
                <w:rFonts w:ascii="Arial" w:hAnsi="Arial" w:cs="Arial"/>
                <w:sz w:val="16"/>
                <w:szCs w:val="16"/>
              </w:rPr>
              <w:t>4</w:t>
            </w:r>
            <w:r w:rsidRPr="00263CEC">
              <w:rPr>
                <w:rFonts w:ascii="Arial" w:hAnsi="Arial" w:cs="Arial"/>
                <w:sz w:val="16"/>
                <w:szCs w:val="16"/>
              </w:rPr>
              <w:t>0лм</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9</w:t>
            </w:r>
            <w:r>
              <w:rPr>
                <w:rFonts w:ascii="Arial" w:hAnsi="Arial" w:cs="Arial"/>
                <w:sz w:val="16"/>
                <w:szCs w:val="16"/>
                <w:lang w:val="en-US"/>
              </w:rPr>
              <w:t>6</w:t>
            </w:r>
            <w:r w:rsidRPr="00263CEC">
              <w:rPr>
                <w:rFonts w:ascii="Arial" w:hAnsi="Arial" w:cs="Arial"/>
                <w:sz w:val="16"/>
                <w:szCs w:val="16"/>
              </w:rPr>
              <w:t>0лм</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0" w:type="auto"/>
            <w:gridSpan w:val="8"/>
          </w:tcPr>
          <w:p w:rsidR="005668AE" w:rsidRPr="00263CEC" w:rsidRDefault="005668AE"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200К, 6500</w:t>
            </w:r>
            <w:r w:rsidRPr="00263CEC">
              <w:rPr>
                <w:rFonts w:ascii="Arial" w:hAnsi="Arial" w:cs="Arial"/>
                <w:sz w:val="16"/>
                <w:szCs w:val="16"/>
                <w:lang w:val="en-US"/>
              </w:rPr>
              <w:t>K±</w:t>
            </w:r>
            <w:r w:rsidRPr="00263CEC">
              <w:rPr>
                <w:rFonts w:ascii="Arial" w:hAnsi="Arial" w:cs="Arial"/>
                <w:sz w:val="16"/>
                <w:szCs w:val="16"/>
              </w:rPr>
              <w:t>200К</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0" w:type="auto"/>
            <w:gridSpan w:val="8"/>
          </w:tcPr>
          <w:p w:rsidR="005668AE" w:rsidRPr="00263CEC" w:rsidRDefault="005668AE" w:rsidP="006C1C73">
            <w:pPr>
              <w:jc w:val="center"/>
              <w:rPr>
                <w:rFonts w:ascii="Arial" w:hAnsi="Arial" w:cs="Arial"/>
                <w:sz w:val="16"/>
                <w:szCs w:val="16"/>
                <w:lang w:val="en-US"/>
              </w:rPr>
            </w:pPr>
            <w:r w:rsidRPr="00263CEC">
              <w:rPr>
                <w:rFonts w:ascii="Arial" w:hAnsi="Arial" w:cs="Arial"/>
                <w:sz w:val="16"/>
                <w:szCs w:val="16"/>
                <w:lang w:val="en-US"/>
              </w:rPr>
              <w:t>&gt;</w:t>
            </w:r>
            <w:r w:rsidRPr="00263CEC">
              <w:rPr>
                <w:rFonts w:ascii="Arial" w:hAnsi="Arial" w:cs="Arial"/>
                <w:sz w:val="16"/>
                <w:szCs w:val="16"/>
              </w:rPr>
              <w:t>7</w:t>
            </w:r>
            <w:r w:rsidRPr="00263CEC">
              <w:rPr>
                <w:rFonts w:ascii="Arial" w:hAnsi="Arial" w:cs="Arial"/>
                <w:sz w:val="16"/>
                <w:szCs w:val="16"/>
                <w:lang w:val="en-US"/>
              </w:rPr>
              <w:t>0</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Угол рассеивания света</w:t>
            </w:r>
          </w:p>
        </w:tc>
        <w:tc>
          <w:tcPr>
            <w:tcW w:w="0" w:type="auto"/>
            <w:gridSpan w:val="8"/>
          </w:tcPr>
          <w:p w:rsidR="005668AE" w:rsidRPr="00263CEC" w:rsidRDefault="005668AE" w:rsidP="00BD0863">
            <w:pPr>
              <w:jc w:val="center"/>
              <w:rPr>
                <w:rFonts w:ascii="Arial" w:hAnsi="Arial" w:cs="Arial"/>
                <w:sz w:val="16"/>
                <w:szCs w:val="16"/>
              </w:rPr>
            </w:pPr>
            <w:r w:rsidRPr="00263CEC">
              <w:rPr>
                <w:rFonts w:ascii="Arial" w:hAnsi="Arial" w:cs="Arial"/>
                <w:sz w:val="16"/>
                <w:szCs w:val="16"/>
              </w:rPr>
              <w:t>120°</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 xml:space="preserve">Класс защиты </w:t>
            </w:r>
          </w:p>
        </w:tc>
        <w:tc>
          <w:tcPr>
            <w:tcW w:w="0" w:type="auto"/>
            <w:gridSpan w:val="8"/>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II</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0" w:type="auto"/>
            <w:gridSpan w:val="8"/>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IP65</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корпуса</w:t>
            </w:r>
          </w:p>
        </w:tc>
        <w:tc>
          <w:tcPr>
            <w:tcW w:w="0" w:type="auto"/>
            <w:gridSpan w:val="8"/>
          </w:tcPr>
          <w:p w:rsidR="005668AE" w:rsidRPr="00263CEC" w:rsidRDefault="005668AE" w:rsidP="00BD0863">
            <w:pPr>
              <w:jc w:val="center"/>
              <w:rPr>
                <w:rFonts w:ascii="Arial" w:hAnsi="Arial" w:cs="Arial"/>
                <w:sz w:val="16"/>
                <w:szCs w:val="16"/>
              </w:rPr>
            </w:pPr>
            <w:r w:rsidRPr="00263CEC">
              <w:rPr>
                <w:rFonts w:ascii="Arial" w:hAnsi="Arial" w:cs="Arial"/>
                <w:sz w:val="16"/>
                <w:szCs w:val="16"/>
              </w:rPr>
              <w:t>Пластик</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рассеивателя</w:t>
            </w:r>
          </w:p>
        </w:tc>
        <w:tc>
          <w:tcPr>
            <w:tcW w:w="0" w:type="auto"/>
            <w:gridSpan w:val="8"/>
          </w:tcPr>
          <w:p w:rsidR="005668AE" w:rsidRPr="00263CEC" w:rsidRDefault="005668AE" w:rsidP="00BD0863">
            <w:pPr>
              <w:jc w:val="center"/>
              <w:rPr>
                <w:rFonts w:ascii="Arial" w:hAnsi="Arial" w:cs="Arial"/>
                <w:sz w:val="16"/>
                <w:szCs w:val="16"/>
              </w:rPr>
            </w:pPr>
            <w:r w:rsidRPr="00263CEC">
              <w:rPr>
                <w:rFonts w:ascii="Arial" w:hAnsi="Arial" w:cs="Arial"/>
                <w:sz w:val="16"/>
                <w:szCs w:val="16"/>
              </w:rPr>
              <w:t>Пластик</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Рабочая температура</w:t>
            </w:r>
          </w:p>
        </w:tc>
        <w:tc>
          <w:tcPr>
            <w:tcW w:w="0" w:type="auto"/>
            <w:gridSpan w:val="8"/>
          </w:tcPr>
          <w:p w:rsidR="005668AE" w:rsidRPr="00263CEC" w:rsidRDefault="005668AE" w:rsidP="00BD0863">
            <w:pPr>
              <w:jc w:val="center"/>
              <w:rPr>
                <w:rFonts w:ascii="Arial" w:hAnsi="Arial" w:cs="Arial"/>
                <w:sz w:val="16"/>
                <w:szCs w:val="16"/>
              </w:rPr>
            </w:pPr>
            <w:r w:rsidRPr="00263CEC">
              <w:rPr>
                <w:rFonts w:ascii="Arial" w:hAnsi="Arial" w:cs="Arial"/>
                <w:sz w:val="16"/>
                <w:szCs w:val="16"/>
              </w:rPr>
              <w:t>-40...+</w:t>
            </w:r>
            <w:r w:rsidRPr="00263CEC">
              <w:rPr>
                <w:rFonts w:ascii="Arial" w:hAnsi="Arial" w:cs="Arial"/>
                <w:sz w:val="16"/>
                <w:szCs w:val="16"/>
                <w:lang w:val="en-US"/>
              </w:rPr>
              <w:t>4</w:t>
            </w:r>
            <w:r w:rsidRPr="00263CEC">
              <w:rPr>
                <w:rFonts w:ascii="Arial" w:hAnsi="Arial" w:cs="Arial"/>
                <w:sz w:val="16"/>
                <w:szCs w:val="16"/>
              </w:rPr>
              <w:t>0°С</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Pr>
                <w:rFonts w:ascii="Arial" w:hAnsi="Arial" w:cs="Arial"/>
                <w:sz w:val="16"/>
                <w:szCs w:val="16"/>
              </w:rPr>
              <w:t xml:space="preserve">Геометрическая форма </w:t>
            </w:r>
          </w:p>
        </w:tc>
        <w:tc>
          <w:tcPr>
            <w:tcW w:w="0" w:type="auto"/>
            <w:gridSpan w:val="6"/>
            <w:vAlign w:val="center"/>
          </w:tcPr>
          <w:p w:rsidR="005668AE" w:rsidRDefault="005668AE" w:rsidP="00BD0863">
            <w:pPr>
              <w:jc w:val="center"/>
              <w:rPr>
                <w:rFonts w:ascii="Arial" w:hAnsi="Arial" w:cs="Arial"/>
                <w:sz w:val="16"/>
                <w:szCs w:val="16"/>
              </w:rPr>
            </w:pPr>
            <w:r>
              <w:rPr>
                <w:rFonts w:ascii="Arial" w:hAnsi="Arial" w:cs="Arial"/>
                <w:sz w:val="16"/>
                <w:szCs w:val="16"/>
              </w:rPr>
              <w:t xml:space="preserve">Круг </w:t>
            </w:r>
          </w:p>
        </w:tc>
        <w:tc>
          <w:tcPr>
            <w:tcW w:w="0" w:type="auto"/>
            <w:gridSpan w:val="2"/>
          </w:tcPr>
          <w:p w:rsidR="005668AE" w:rsidRDefault="005668AE" w:rsidP="00BD0863">
            <w:pPr>
              <w:jc w:val="center"/>
              <w:rPr>
                <w:rFonts w:ascii="Arial" w:hAnsi="Arial" w:cs="Arial"/>
                <w:sz w:val="16"/>
                <w:szCs w:val="16"/>
              </w:rPr>
            </w:pPr>
            <w:r>
              <w:rPr>
                <w:rFonts w:ascii="Arial" w:hAnsi="Arial" w:cs="Arial"/>
                <w:sz w:val="16"/>
                <w:szCs w:val="16"/>
              </w:rPr>
              <w:t>Овал</w:t>
            </w:r>
          </w:p>
        </w:tc>
      </w:tr>
      <w:tr w:rsidR="00DF2218" w:rsidRPr="00263CEC" w:rsidTr="00DF2218">
        <w:trPr>
          <w:jc w:val="center"/>
        </w:trPr>
        <w:tc>
          <w:tcPr>
            <w:tcW w:w="0" w:type="auto"/>
            <w:vAlign w:val="center"/>
          </w:tcPr>
          <w:p w:rsidR="00DF2218" w:rsidRDefault="00DF2218" w:rsidP="00BD0863">
            <w:pPr>
              <w:rPr>
                <w:rFonts w:ascii="Arial" w:hAnsi="Arial" w:cs="Arial"/>
                <w:sz w:val="16"/>
                <w:szCs w:val="16"/>
              </w:rPr>
            </w:pPr>
            <w:r>
              <w:rPr>
                <w:rFonts w:ascii="Arial" w:hAnsi="Arial" w:cs="Arial"/>
                <w:sz w:val="16"/>
                <w:szCs w:val="16"/>
              </w:rPr>
              <w:t>Цвет корпуса</w:t>
            </w:r>
          </w:p>
        </w:tc>
        <w:tc>
          <w:tcPr>
            <w:tcW w:w="0" w:type="auto"/>
            <w:gridSpan w:val="2"/>
            <w:vAlign w:val="center"/>
          </w:tcPr>
          <w:p w:rsidR="00DF2218" w:rsidRDefault="00DF2218" w:rsidP="00BD0863">
            <w:pPr>
              <w:jc w:val="center"/>
              <w:rPr>
                <w:rFonts w:ascii="Arial" w:hAnsi="Arial" w:cs="Arial"/>
                <w:sz w:val="16"/>
                <w:szCs w:val="16"/>
              </w:rPr>
            </w:pPr>
            <w:r>
              <w:rPr>
                <w:rFonts w:ascii="Arial" w:hAnsi="Arial" w:cs="Arial"/>
                <w:sz w:val="16"/>
                <w:szCs w:val="16"/>
              </w:rPr>
              <w:t>Белый</w:t>
            </w:r>
          </w:p>
        </w:tc>
        <w:tc>
          <w:tcPr>
            <w:tcW w:w="0" w:type="auto"/>
            <w:vAlign w:val="center"/>
          </w:tcPr>
          <w:p w:rsidR="00DF2218" w:rsidRDefault="00DF2218" w:rsidP="00BD0863">
            <w:pPr>
              <w:jc w:val="center"/>
              <w:rPr>
                <w:rFonts w:ascii="Arial" w:hAnsi="Arial" w:cs="Arial"/>
                <w:sz w:val="16"/>
                <w:szCs w:val="16"/>
              </w:rPr>
            </w:pPr>
            <w:r>
              <w:rPr>
                <w:rFonts w:ascii="Arial" w:hAnsi="Arial" w:cs="Arial"/>
                <w:sz w:val="16"/>
                <w:szCs w:val="16"/>
              </w:rPr>
              <w:t>Черный</w:t>
            </w:r>
          </w:p>
        </w:tc>
        <w:tc>
          <w:tcPr>
            <w:tcW w:w="0" w:type="auto"/>
            <w:vAlign w:val="center"/>
          </w:tcPr>
          <w:p w:rsidR="00DF2218" w:rsidRDefault="00DF2218" w:rsidP="00BD0863">
            <w:pPr>
              <w:jc w:val="center"/>
              <w:rPr>
                <w:rFonts w:ascii="Arial" w:hAnsi="Arial" w:cs="Arial"/>
                <w:sz w:val="16"/>
                <w:szCs w:val="16"/>
              </w:rPr>
            </w:pPr>
            <w:r>
              <w:rPr>
                <w:rFonts w:ascii="Arial" w:hAnsi="Arial" w:cs="Arial"/>
                <w:sz w:val="16"/>
                <w:szCs w:val="16"/>
              </w:rPr>
              <w:t xml:space="preserve">Черный </w:t>
            </w:r>
          </w:p>
        </w:tc>
        <w:tc>
          <w:tcPr>
            <w:tcW w:w="0" w:type="auto"/>
            <w:vAlign w:val="center"/>
          </w:tcPr>
          <w:p w:rsidR="00DF2218" w:rsidRDefault="00DF2218" w:rsidP="00BD0863">
            <w:pPr>
              <w:jc w:val="center"/>
              <w:rPr>
                <w:rFonts w:ascii="Arial" w:hAnsi="Arial" w:cs="Arial"/>
                <w:sz w:val="16"/>
                <w:szCs w:val="16"/>
              </w:rPr>
            </w:pPr>
            <w:r>
              <w:rPr>
                <w:rFonts w:ascii="Arial" w:hAnsi="Arial" w:cs="Arial"/>
                <w:sz w:val="16"/>
                <w:szCs w:val="16"/>
              </w:rPr>
              <w:t>белый</w:t>
            </w:r>
          </w:p>
        </w:tc>
        <w:tc>
          <w:tcPr>
            <w:tcW w:w="0" w:type="auto"/>
            <w:vAlign w:val="center"/>
          </w:tcPr>
          <w:p w:rsidR="00DF2218" w:rsidRDefault="00DF2218" w:rsidP="00BD0863">
            <w:pPr>
              <w:jc w:val="center"/>
              <w:rPr>
                <w:rFonts w:ascii="Arial" w:hAnsi="Arial" w:cs="Arial"/>
                <w:sz w:val="16"/>
                <w:szCs w:val="16"/>
              </w:rPr>
            </w:pPr>
            <w:r>
              <w:rPr>
                <w:rFonts w:ascii="Arial" w:hAnsi="Arial" w:cs="Arial"/>
                <w:sz w:val="16"/>
                <w:szCs w:val="16"/>
              </w:rPr>
              <w:t>Белый</w:t>
            </w:r>
          </w:p>
        </w:tc>
        <w:tc>
          <w:tcPr>
            <w:tcW w:w="0" w:type="auto"/>
            <w:gridSpan w:val="2"/>
          </w:tcPr>
          <w:p w:rsidR="00DF2218" w:rsidRDefault="00DF2218" w:rsidP="00BD0863">
            <w:pPr>
              <w:jc w:val="center"/>
              <w:rPr>
                <w:rFonts w:ascii="Arial" w:hAnsi="Arial" w:cs="Arial"/>
                <w:sz w:val="16"/>
                <w:szCs w:val="16"/>
              </w:rPr>
            </w:pPr>
            <w:r>
              <w:rPr>
                <w:rFonts w:ascii="Arial" w:hAnsi="Arial" w:cs="Arial"/>
                <w:sz w:val="16"/>
                <w:szCs w:val="16"/>
              </w:rPr>
              <w:t>Белый</w:t>
            </w:r>
          </w:p>
        </w:tc>
      </w:tr>
      <w:tr w:rsidR="005668AE" w:rsidRPr="00263CEC" w:rsidTr="00DF2218">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Климатическое исполнение</w:t>
            </w:r>
          </w:p>
        </w:tc>
        <w:tc>
          <w:tcPr>
            <w:tcW w:w="0" w:type="auto"/>
            <w:gridSpan w:val="8"/>
          </w:tcPr>
          <w:p w:rsidR="005668AE" w:rsidRPr="00263CEC" w:rsidRDefault="005668AE" w:rsidP="00BD0863">
            <w:pPr>
              <w:jc w:val="center"/>
              <w:rPr>
                <w:rFonts w:ascii="Arial" w:hAnsi="Arial" w:cs="Arial"/>
                <w:sz w:val="16"/>
                <w:szCs w:val="16"/>
              </w:rPr>
            </w:pPr>
            <w:r w:rsidRPr="00263CEC">
              <w:rPr>
                <w:rFonts w:ascii="Arial" w:hAnsi="Arial" w:cs="Arial"/>
                <w:sz w:val="16"/>
                <w:szCs w:val="16"/>
              </w:rPr>
              <w:t>У3</w:t>
            </w:r>
          </w:p>
        </w:tc>
      </w:tr>
      <w:tr w:rsidR="00DF2218" w:rsidRPr="00263CEC" w:rsidTr="00DF2218">
        <w:trPr>
          <w:jc w:val="center"/>
        </w:trPr>
        <w:tc>
          <w:tcPr>
            <w:tcW w:w="0" w:type="auto"/>
            <w:vAlign w:val="center"/>
          </w:tcPr>
          <w:p w:rsidR="00DF2218" w:rsidRPr="00263CEC" w:rsidRDefault="00DF2218" w:rsidP="005668AE">
            <w:pPr>
              <w:rPr>
                <w:rFonts w:ascii="Arial" w:hAnsi="Arial" w:cs="Arial"/>
                <w:sz w:val="16"/>
                <w:szCs w:val="16"/>
              </w:rPr>
            </w:pPr>
            <w:r w:rsidRPr="00263CEC">
              <w:rPr>
                <w:rFonts w:ascii="Arial" w:hAnsi="Arial" w:cs="Arial"/>
                <w:sz w:val="16"/>
                <w:szCs w:val="16"/>
              </w:rPr>
              <w:t>Габаритные размеры, мм</w:t>
            </w:r>
          </w:p>
        </w:tc>
        <w:tc>
          <w:tcPr>
            <w:tcW w:w="0" w:type="auto"/>
            <w:vAlign w:val="center"/>
          </w:tcPr>
          <w:p w:rsidR="00DF2218" w:rsidRPr="00DF2218" w:rsidRDefault="00DF2218" w:rsidP="005668AE">
            <w:pPr>
              <w:jc w:val="center"/>
              <w:rPr>
                <w:rFonts w:ascii="Arial" w:hAnsi="Arial" w:cs="Arial"/>
                <w:sz w:val="16"/>
                <w:szCs w:val="16"/>
              </w:rPr>
            </w:pPr>
            <w:r w:rsidRPr="00DF2218">
              <w:rPr>
                <w:rFonts w:ascii="Arial" w:hAnsi="Arial" w:cs="Arial"/>
                <w:sz w:val="16"/>
                <w:szCs w:val="16"/>
              </w:rPr>
              <w:t>Ø110х35</w:t>
            </w:r>
          </w:p>
        </w:tc>
        <w:tc>
          <w:tcPr>
            <w:tcW w:w="0" w:type="auto"/>
            <w:vAlign w:val="center"/>
          </w:tcPr>
          <w:p w:rsidR="00DF2218" w:rsidRPr="00DF2218" w:rsidRDefault="00DF2218" w:rsidP="005668AE">
            <w:pPr>
              <w:jc w:val="center"/>
              <w:rPr>
                <w:rFonts w:ascii="Arial" w:hAnsi="Arial" w:cs="Arial"/>
                <w:sz w:val="16"/>
                <w:szCs w:val="16"/>
              </w:rPr>
            </w:pPr>
            <w:r w:rsidRPr="00DF2218">
              <w:rPr>
                <w:rFonts w:ascii="Arial" w:hAnsi="Arial" w:cs="Arial"/>
                <w:sz w:val="16"/>
                <w:szCs w:val="16"/>
              </w:rPr>
              <w:t>Ø140х35</w:t>
            </w:r>
          </w:p>
        </w:tc>
        <w:tc>
          <w:tcPr>
            <w:tcW w:w="0" w:type="auto"/>
            <w:vAlign w:val="center"/>
          </w:tcPr>
          <w:p w:rsidR="00DF2218" w:rsidRPr="00DF2218" w:rsidRDefault="00DF2218" w:rsidP="005668AE">
            <w:pPr>
              <w:jc w:val="center"/>
              <w:rPr>
                <w:rFonts w:ascii="Arial" w:hAnsi="Arial" w:cs="Arial"/>
                <w:sz w:val="16"/>
                <w:szCs w:val="16"/>
              </w:rPr>
            </w:pPr>
            <w:r w:rsidRPr="00DF2218">
              <w:rPr>
                <w:rFonts w:ascii="Arial" w:hAnsi="Arial" w:cs="Arial"/>
                <w:sz w:val="16"/>
                <w:szCs w:val="16"/>
              </w:rPr>
              <w:t>Ø140х50</w:t>
            </w:r>
          </w:p>
        </w:tc>
        <w:tc>
          <w:tcPr>
            <w:tcW w:w="0" w:type="auto"/>
            <w:vAlign w:val="center"/>
          </w:tcPr>
          <w:p w:rsidR="00DF2218" w:rsidRPr="00DF2218" w:rsidRDefault="00DF2218" w:rsidP="005668AE">
            <w:pPr>
              <w:jc w:val="center"/>
              <w:rPr>
                <w:rFonts w:ascii="Arial" w:hAnsi="Arial" w:cs="Arial"/>
                <w:sz w:val="16"/>
                <w:szCs w:val="16"/>
              </w:rPr>
            </w:pPr>
            <w:r w:rsidRPr="00DF2218">
              <w:rPr>
                <w:rFonts w:ascii="Arial" w:hAnsi="Arial" w:cs="Arial"/>
                <w:sz w:val="16"/>
                <w:szCs w:val="16"/>
              </w:rPr>
              <w:t>Ø175х50</w:t>
            </w:r>
          </w:p>
        </w:tc>
        <w:tc>
          <w:tcPr>
            <w:tcW w:w="0" w:type="auto"/>
            <w:vAlign w:val="center"/>
          </w:tcPr>
          <w:p w:rsidR="00DF2218" w:rsidRPr="00DF2218" w:rsidRDefault="00DF2218" w:rsidP="005668AE">
            <w:pPr>
              <w:jc w:val="center"/>
              <w:rPr>
                <w:rFonts w:ascii="Arial" w:hAnsi="Arial" w:cs="Arial"/>
                <w:sz w:val="16"/>
                <w:szCs w:val="16"/>
              </w:rPr>
            </w:pPr>
            <w:r w:rsidRPr="00DF2218">
              <w:rPr>
                <w:rFonts w:ascii="Arial" w:hAnsi="Arial" w:cs="Arial"/>
                <w:sz w:val="16"/>
                <w:szCs w:val="16"/>
              </w:rPr>
              <w:t>Ø1</w:t>
            </w:r>
            <w:r w:rsidRPr="00DF2218">
              <w:rPr>
                <w:rFonts w:ascii="Arial" w:hAnsi="Arial" w:cs="Arial"/>
                <w:sz w:val="16"/>
                <w:szCs w:val="16"/>
                <w:lang w:val="en-US"/>
              </w:rPr>
              <w:t>5</w:t>
            </w:r>
            <w:r w:rsidRPr="00DF2218">
              <w:rPr>
                <w:rFonts w:ascii="Arial" w:hAnsi="Arial" w:cs="Arial"/>
                <w:sz w:val="16"/>
                <w:szCs w:val="16"/>
              </w:rPr>
              <w:t>5х</w:t>
            </w:r>
            <w:r w:rsidRPr="00DF2218">
              <w:rPr>
                <w:rFonts w:ascii="Arial" w:hAnsi="Arial" w:cs="Arial"/>
                <w:sz w:val="16"/>
                <w:szCs w:val="16"/>
                <w:lang w:val="en-US"/>
              </w:rPr>
              <w:t>3</w:t>
            </w:r>
            <w:r w:rsidRPr="00DF2218">
              <w:rPr>
                <w:rFonts w:ascii="Arial" w:hAnsi="Arial" w:cs="Arial"/>
                <w:sz w:val="16"/>
                <w:szCs w:val="16"/>
              </w:rPr>
              <w:t>5</w:t>
            </w:r>
          </w:p>
        </w:tc>
        <w:tc>
          <w:tcPr>
            <w:tcW w:w="0" w:type="auto"/>
            <w:vAlign w:val="center"/>
          </w:tcPr>
          <w:p w:rsidR="00DF2218" w:rsidRPr="00DF2218" w:rsidRDefault="00DF2218" w:rsidP="005668AE">
            <w:pPr>
              <w:jc w:val="center"/>
              <w:rPr>
                <w:rFonts w:ascii="Arial" w:hAnsi="Arial" w:cs="Arial"/>
                <w:sz w:val="16"/>
                <w:szCs w:val="16"/>
              </w:rPr>
            </w:pPr>
            <w:r w:rsidRPr="00DF2218">
              <w:rPr>
                <w:rFonts w:ascii="Arial" w:hAnsi="Arial" w:cs="Arial"/>
                <w:sz w:val="16"/>
                <w:szCs w:val="16"/>
              </w:rPr>
              <w:t>Ø210х50</w:t>
            </w:r>
          </w:p>
        </w:tc>
        <w:tc>
          <w:tcPr>
            <w:tcW w:w="0" w:type="auto"/>
          </w:tcPr>
          <w:p w:rsidR="00DF2218" w:rsidRPr="00DF2218" w:rsidRDefault="00DF2218" w:rsidP="005668AE">
            <w:pPr>
              <w:jc w:val="center"/>
              <w:rPr>
                <w:rFonts w:ascii="Arial" w:hAnsi="Arial" w:cs="Arial"/>
                <w:sz w:val="16"/>
                <w:szCs w:val="16"/>
              </w:rPr>
            </w:pPr>
            <w:r w:rsidRPr="00DF2218">
              <w:rPr>
                <w:rFonts w:ascii="Arial" w:hAnsi="Arial" w:cs="Arial"/>
                <w:sz w:val="16"/>
                <w:szCs w:val="16"/>
              </w:rPr>
              <w:t>160х90х35</w:t>
            </w:r>
          </w:p>
        </w:tc>
        <w:tc>
          <w:tcPr>
            <w:tcW w:w="0" w:type="auto"/>
          </w:tcPr>
          <w:p w:rsidR="00DF2218" w:rsidRPr="00DF2218" w:rsidRDefault="00DF2218" w:rsidP="005668AE">
            <w:pPr>
              <w:jc w:val="center"/>
              <w:rPr>
                <w:rFonts w:ascii="Arial" w:hAnsi="Arial" w:cs="Arial"/>
                <w:sz w:val="16"/>
                <w:szCs w:val="16"/>
              </w:rPr>
            </w:pPr>
            <w:r w:rsidRPr="00DF2218">
              <w:rPr>
                <w:rFonts w:ascii="Arial" w:hAnsi="Arial" w:cs="Arial"/>
                <w:sz w:val="16"/>
                <w:szCs w:val="16"/>
              </w:rPr>
              <w:t>160х90х</w:t>
            </w:r>
            <w:bookmarkStart w:id="0" w:name="_GoBack"/>
            <w:bookmarkEnd w:id="0"/>
            <w:r w:rsidRPr="00DF2218">
              <w:rPr>
                <w:rFonts w:ascii="Arial" w:hAnsi="Arial" w:cs="Arial"/>
                <w:sz w:val="16"/>
                <w:szCs w:val="16"/>
              </w:rPr>
              <w:t>35</w:t>
            </w:r>
          </w:p>
        </w:tc>
      </w:tr>
      <w:tr w:rsidR="005668AE" w:rsidRPr="00263CEC" w:rsidTr="00DF2218">
        <w:trPr>
          <w:jc w:val="center"/>
        </w:trPr>
        <w:tc>
          <w:tcPr>
            <w:tcW w:w="0" w:type="auto"/>
            <w:vAlign w:val="center"/>
          </w:tcPr>
          <w:p w:rsidR="005668AE" w:rsidRPr="00263CEC" w:rsidRDefault="005668AE" w:rsidP="005668AE">
            <w:pPr>
              <w:rPr>
                <w:rFonts w:ascii="Arial" w:hAnsi="Arial" w:cs="Arial"/>
                <w:sz w:val="16"/>
                <w:szCs w:val="16"/>
              </w:rPr>
            </w:pPr>
            <w:r w:rsidRPr="00263CEC">
              <w:rPr>
                <w:rFonts w:ascii="Arial" w:hAnsi="Arial" w:cs="Arial"/>
                <w:sz w:val="16"/>
                <w:szCs w:val="16"/>
              </w:rPr>
              <w:t>Срок службы светодиодов</w:t>
            </w:r>
          </w:p>
        </w:tc>
        <w:tc>
          <w:tcPr>
            <w:tcW w:w="0" w:type="auto"/>
            <w:gridSpan w:val="8"/>
          </w:tcPr>
          <w:p w:rsidR="005668AE" w:rsidRPr="00263CEC" w:rsidRDefault="005668AE" w:rsidP="005668AE">
            <w:pPr>
              <w:jc w:val="center"/>
              <w:rPr>
                <w:rFonts w:ascii="Arial" w:hAnsi="Arial" w:cs="Arial"/>
                <w:sz w:val="16"/>
                <w:szCs w:val="16"/>
              </w:rPr>
            </w:pPr>
            <w:r w:rsidRPr="00263CEC">
              <w:rPr>
                <w:rFonts w:ascii="Arial" w:hAnsi="Arial" w:cs="Arial"/>
                <w:sz w:val="16"/>
                <w:szCs w:val="16"/>
              </w:rPr>
              <w:t>50000 часов</w:t>
            </w:r>
          </w:p>
        </w:tc>
      </w:tr>
    </w:tbl>
    <w:p w:rsidR="00900C83" w:rsidRPr="00263CEC" w:rsidRDefault="00900C83" w:rsidP="00BD0863">
      <w:pPr>
        <w:pStyle w:val="a6"/>
        <w:jc w:val="both"/>
        <w:rPr>
          <w:rFonts w:ascii="Arial" w:hAnsi="Arial" w:cs="Arial"/>
          <w:b/>
          <w:sz w:val="16"/>
          <w:szCs w:val="16"/>
        </w:rPr>
      </w:pPr>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Комплект для установки: саморезы – 2 шт., пластиковые дюбели – 2 шт.</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Pr="00263CEC"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307C71" w:rsidRPr="00263CEC"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C87D2A" w:rsidRPr="00263CEC" w:rsidRDefault="0022649A" w:rsidP="00BD0863">
      <w:pPr>
        <w:numPr>
          <w:ilvl w:val="1"/>
          <w:numId w:val="4"/>
        </w:numPr>
        <w:ind w:left="714" w:hanging="357"/>
        <w:jc w:val="both"/>
        <w:rPr>
          <w:rFonts w:ascii="Arial" w:hAnsi="Arial" w:cs="Arial"/>
          <w:sz w:val="16"/>
          <w:szCs w:val="16"/>
        </w:rPr>
      </w:pPr>
      <w:r w:rsidRPr="00263CEC">
        <w:rPr>
          <w:rFonts w:ascii="Arial" w:hAnsi="Arial" w:cs="Arial"/>
          <w:sz w:val="16"/>
          <w:szCs w:val="16"/>
        </w:rPr>
        <w:t>Закрепите</w:t>
      </w:r>
      <w:r w:rsidR="0040368A" w:rsidRPr="00263CEC">
        <w:rPr>
          <w:rFonts w:ascii="Arial" w:hAnsi="Arial" w:cs="Arial"/>
          <w:sz w:val="16"/>
          <w:szCs w:val="16"/>
        </w:rPr>
        <w:t xml:space="preserve"> </w:t>
      </w:r>
      <w:r w:rsidR="004C0EB8" w:rsidRPr="00263CEC">
        <w:rPr>
          <w:rFonts w:ascii="Arial" w:hAnsi="Arial" w:cs="Arial"/>
          <w:sz w:val="16"/>
          <w:szCs w:val="16"/>
        </w:rPr>
        <w:t xml:space="preserve">основание </w:t>
      </w:r>
      <w:r w:rsidR="0040368A" w:rsidRPr="00263CEC">
        <w:rPr>
          <w:rFonts w:ascii="Arial" w:hAnsi="Arial" w:cs="Arial"/>
          <w:sz w:val="16"/>
          <w:szCs w:val="16"/>
        </w:rPr>
        <w:t>светильник</w:t>
      </w:r>
      <w:r w:rsidR="004C0EB8" w:rsidRPr="00263CEC">
        <w:rPr>
          <w:rFonts w:ascii="Arial" w:hAnsi="Arial" w:cs="Arial"/>
          <w:sz w:val="16"/>
          <w:szCs w:val="16"/>
        </w:rPr>
        <w:t>а</w:t>
      </w:r>
      <w:r w:rsidR="0040368A" w:rsidRPr="00263CEC">
        <w:rPr>
          <w:rFonts w:ascii="Arial" w:hAnsi="Arial" w:cs="Arial"/>
          <w:sz w:val="16"/>
          <w:szCs w:val="16"/>
        </w:rPr>
        <w:t xml:space="preserve"> на монтажной поверхности</w:t>
      </w:r>
      <w:r w:rsidR="00BA792E" w:rsidRPr="00263CEC">
        <w:rPr>
          <w:rFonts w:ascii="Arial" w:hAnsi="Arial" w:cs="Arial"/>
          <w:sz w:val="16"/>
          <w:szCs w:val="16"/>
        </w:rPr>
        <w:t xml:space="preserve"> при помощи саморезов.</w:t>
      </w:r>
    </w:p>
    <w:p w:rsidR="00684180" w:rsidRPr="00263CEC"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263CEC" w:rsidRPr="00E14567" w:rsidTr="00EB295F">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263CEC" w:rsidRPr="00E14567" w:rsidTr="00EB295F">
        <w:trPr>
          <w:trHeight w:val="137"/>
        </w:trPr>
        <w:tc>
          <w:tcPr>
            <w:tcW w:w="0" w:type="auto"/>
            <w:vMerge w:val="restart"/>
            <w:tcBorders>
              <w:top w:val="nil"/>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lastRenderedPageBreak/>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F31D7E">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5668AE" w:rsidRDefault="0022649A" w:rsidP="00B05536">
      <w:pPr>
        <w:ind w:left="360"/>
        <w:jc w:val="both"/>
        <w:rPr>
          <w:rFonts w:ascii="Arial" w:hAnsi="Arial" w:cs="Arial"/>
          <w:sz w:val="16"/>
          <w:szCs w:val="16"/>
        </w:rPr>
      </w:pPr>
      <w:r w:rsidRPr="00263CEC">
        <w:rPr>
          <w:rFonts w:ascii="Arial" w:hAnsi="Arial" w:cs="Arial"/>
          <w:sz w:val="16"/>
          <w:szCs w:val="16"/>
        </w:rPr>
        <w:t>Сделано</w:t>
      </w:r>
      <w:r w:rsidRPr="005668AE">
        <w:rPr>
          <w:rFonts w:ascii="Arial" w:hAnsi="Arial" w:cs="Arial"/>
          <w:sz w:val="16"/>
          <w:szCs w:val="16"/>
        </w:rPr>
        <w:t xml:space="preserve"> </w:t>
      </w:r>
      <w:r w:rsidRPr="00263CEC">
        <w:rPr>
          <w:rFonts w:ascii="Arial" w:hAnsi="Arial" w:cs="Arial"/>
          <w:sz w:val="16"/>
          <w:szCs w:val="16"/>
        </w:rPr>
        <w:t>в</w:t>
      </w:r>
      <w:r w:rsidRPr="005668AE">
        <w:rPr>
          <w:rFonts w:ascii="Arial" w:hAnsi="Arial" w:cs="Arial"/>
          <w:sz w:val="16"/>
          <w:szCs w:val="16"/>
        </w:rPr>
        <w:t xml:space="preserve"> </w:t>
      </w:r>
      <w:r w:rsidRPr="00263CEC">
        <w:rPr>
          <w:rFonts w:ascii="Arial" w:hAnsi="Arial" w:cs="Arial"/>
          <w:sz w:val="16"/>
          <w:szCs w:val="16"/>
        </w:rPr>
        <w:t>Китае</w:t>
      </w:r>
      <w:r w:rsidRPr="005668AE">
        <w:rPr>
          <w:rFonts w:ascii="Arial" w:hAnsi="Arial" w:cs="Arial"/>
          <w:sz w:val="16"/>
          <w:szCs w:val="16"/>
        </w:rPr>
        <w:t xml:space="preserve">. </w:t>
      </w:r>
      <w:r w:rsidR="0023620A" w:rsidRPr="0023620A">
        <w:rPr>
          <w:rFonts w:ascii="Arial" w:hAnsi="Arial" w:cs="Arial"/>
          <w:sz w:val="16"/>
          <w:szCs w:val="16"/>
        </w:rPr>
        <w:t>Изготовитель: «NINGBO YUSING LIGHTING CO., LTD» Китай, No.1199, MINGGUANG RD.JIANGSHAN TOWN, NINGBO, CHINA/</w:t>
      </w:r>
      <w:proofErr w:type="spellStart"/>
      <w:r w:rsidR="0023620A" w:rsidRPr="0023620A">
        <w:rPr>
          <w:rFonts w:ascii="Arial" w:hAnsi="Arial" w:cs="Arial"/>
          <w:sz w:val="16"/>
          <w:szCs w:val="16"/>
        </w:rPr>
        <w:t>Нинбо</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Юсинг</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Лайтинг</w:t>
      </w:r>
      <w:proofErr w:type="spellEnd"/>
      <w:r w:rsidR="0023620A" w:rsidRPr="0023620A">
        <w:rPr>
          <w:rFonts w:ascii="Arial" w:hAnsi="Arial" w:cs="Arial"/>
          <w:sz w:val="16"/>
          <w:szCs w:val="16"/>
        </w:rPr>
        <w:t xml:space="preserve">, Ко., № 1199, </w:t>
      </w:r>
      <w:proofErr w:type="spellStart"/>
      <w:r w:rsidR="0023620A" w:rsidRPr="0023620A">
        <w:rPr>
          <w:rFonts w:ascii="Arial" w:hAnsi="Arial" w:cs="Arial"/>
          <w:sz w:val="16"/>
          <w:szCs w:val="16"/>
        </w:rPr>
        <w:t>Минггуан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Роуд</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Цзяншань</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Таун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Нинбо</w:t>
      </w:r>
      <w:proofErr w:type="spellEnd"/>
      <w:r w:rsidR="0023620A" w:rsidRPr="0023620A">
        <w:rPr>
          <w:rFonts w:ascii="Arial" w:hAnsi="Arial" w:cs="Arial"/>
          <w:sz w:val="16"/>
          <w:szCs w:val="16"/>
        </w:rPr>
        <w:t>, Китай. Филиалы завода-изготовителя: «</w:t>
      </w:r>
      <w:proofErr w:type="spellStart"/>
      <w:r w:rsidR="0023620A" w:rsidRPr="0023620A">
        <w:rPr>
          <w:rFonts w:ascii="Arial" w:hAnsi="Arial" w:cs="Arial"/>
          <w:sz w:val="16"/>
          <w:szCs w:val="16"/>
        </w:rPr>
        <w:t>Ningbo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Yusing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Electronics</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 xml:space="preserve">., LTD» </w:t>
      </w:r>
      <w:proofErr w:type="spellStart"/>
      <w:r w:rsidR="0023620A" w:rsidRPr="0023620A">
        <w:rPr>
          <w:rFonts w:ascii="Arial" w:hAnsi="Arial" w:cs="Arial"/>
          <w:sz w:val="16"/>
          <w:szCs w:val="16"/>
        </w:rPr>
        <w:t>Civil</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Industrial</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Zone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Pugen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Village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Qiu’ai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Ningbo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China</w:t>
      </w:r>
      <w:proofErr w:type="spellEnd"/>
      <w:r w:rsidR="0023620A" w:rsidRPr="0023620A">
        <w:rPr>
          <w:rFonts w:ascii="Arial" w:hAnsi="Arial" w:cs="Arial"/>
          <w:sz w:val="16"/>
          <w:szCs w:val="16"/>
        </w:rPr>
        <w:t xml:space="preserve"> / ООО "</w:t>
      </w:r>
      <w:proofErr w:type="spellStart"/>
      <w:r w:rsidR="0023620A" w:rsidRPr="0023620A">
        <w:rPr>
          <w:rFonts w:ascii="Arial" w:hAnsi="Arial" w:cs="Arial"/>
          <w:sz w:val="16"/>
          <w:szCs w:val="16"/>
        </w:rPr>
        <w:t>Нингбо</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Юсинг</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Электроникс</w:t>
      </w:r>
      <w:proofErr w:type="spellEnd"/>
      <w:r w:rsidR="0023620A" w:rsidRPr="0023620A">
        <w:rPr>
          <w:rFonts w:ascii="Arial" w:hAnsi="Arial" w:cs="Arial"/>
          <w:sz w:val="16"/>
          <w:szCs w:val="16"/>
        </w:rPr>
        <w:t xml:space="preserve"> Компания", зона </w:t>
      </w:r>
      <w:proofErr w:type="spellStart"/>
      <w:r w:rsidR="0023620A" w:rsidRPr="0023620A">
        <w:rPr>
          <w:rFonts w:ascii="Arial" w:hAnsi="Arial" w:cs="Arial"/>
          <w:sz w:val="16"/>
          <w:szCs w:val="16"/>
        </w:rPr>
        <w:t>Цивил</w:t>
      </w:r>
      <w:proofErr w:type="spellEnd"/>
      <w:r w:rsidR="0023620A" w:rsidRPr="0023620A">
        <w:rPr>
          <w:rFonts w:ascii="Arial" w:hAnsi="Arial" w:cs="Arial"/>
          <w:sz w:val="16"/>
          <w:szCs w:val="16"/>
        </w:rPr>
        <w:t xml:space="preserve"> Индастриал, населенный пункт </w:t>
      </w:r>
      <w:proofErr w:type="spellStart"/>
      <w:r w:rsidR="0023620A" w:rsidRPr="0023620A">
        <w:rPr>
          <w:rFonts w:ascii="Arial" w:hAnsi="Arial" w:cs="Arial"/>
          <w:sz w:val="16"/>
          <w:szCs w:val="16"/>
        </w:rPr>
        <w:t>Пуген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Цюай</w:t>
      </w:r>
      <w:proofErr w:type="spellEnd"/>
      <w:r w:rsidR="0023620A" w:rsidRPr="0023620A">
        <w:rPr>
          <w:rFonts w:ascii="Arial" w:hAnsi="Arial" w:cs="Arial"/>
          <w:sz w:val="16"/>
          <w:szCs w:val="16"/>
        </w:rPr>
        <w:t xml:space="preserve">, г. </w:t>
      </w:r>
      <w:proofErr w:type="spellStart"/>
      <w:r w:rsidR="0023620A" w:rsidRPr="0023620A">
        <w:rPr>
          <w:rFonts w:ascii="Arial" w:hAnsi="Arial" w:cs="Arial"/>
          <w:sz w:val="16"/>
          <w:szCs w:val="16"/>
        </w:rPr>
        <w:t>Нингбо</w:t>
      </w:r>
      <w:proofErr w:type="spellEnd"/>
      <w:r w:rsidR="0023620A" w:rsidRPr="0023620A">
        <w:rPr>
          <w:rFonts w:ascii="Arial" w:hAnsi="Arial" w:cs="Arial"/>
          <w:sz w:val="16"/>
          <w:szCs w:val="16"/>
        </w:rPr>
        <w:t>, Китай; «</w:t>
      </w:r>
      <w:proofErr w:type="spellStart"/>
      <w:r w:rsidR="0023620A" w:rsidRPr="0023620A">
        <w:rPr>
          <w:rFonts w:ascii="Arial" w:hAnsi="Arial" w:cs="Arial"/>
          <w:sz w:val="16"/>
          <w:szCs w:val="16"/>
        </w:rPr>
        <w:t>Zheijiang</w:t>
      </w:r>
      <w:proofErr w:type="spellEnd"/>
      <w:r w:rsidR="0023620A" w:rsidRPr="0023620A">
        <w:rPr>
          <w:rFonts w:ascii="Arial" w:hAnsi="Arial" w:cs="Arial"/>
          <w:sz w:val="16"/>
          <w:szCs w:val="16"/>
        </w:rPr>
        <w:t xml:space="preserve"> MEKA </w:t>
      </w:r>
      <w:proofErr w:type="spellStart"/>
      <w:r w:rsidR="0023620A" w:rsidRPr="0023620A">
        <w:rPr>
          <w:rFonts w:ascii="Arial" w:hAnsi="Arial" w:cs="Arial"/>
          <w:sz w:val="16"/>
          <w:szCs w:val="16"/>
        </w:rPr>
        <w:t>Electric</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Ltd</w:t>
      </w:r>
      <w:proofErr w:type="spellEnd"/>
      <w:r w:rsidR="0023620A" w:rsidRPr="0023620A">
        <w:rPr>
          <w:rFonts w:ascii="Arial" w:hAnsi="Arial" w:cs="Arial"/>
          <w:sz w:val="16"/>
          <w:szCs w:val="16"/>
        </w:rPr>
        <w:t xml:space="preserve">» No.8 </w:t>
      </w:r>
      <w:proofErr w:type="spellStart"/>
      <w:r w:rsidR="0023620A" w:rsidRPr="0023620A">
        <w:rPr>
          <w:rFonts w:ascii="Arial" w:hAnsi="Arial" w:cs="Arial"/>
          <w:sz w:val="16"/>
          <w:szCs w:val="16"/>
        </w:rPr>
        <w:t>Canghai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Road</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Lihai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Town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Binhai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New</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City</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Shaoxing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Zheijiang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Province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China</w:t>
      </w:r>
      <w:proofErr w:type="spellEnd"/>
      <w:r w:rsidR="0023620A" w:rsidRPr="0023620A">
        <w:rPr>
          <w:rFonts w:ascii="Arial" w:hAnsi="Arial" w:cs="Arial"/>
          <w:sz w:val="16"/>
          <w:szCs w:val="16"/>
        </w:rPr>
        <w:t>/«</w:t>
      </w:r>
      <w:proofErr w:type="spellStart"/>
      <w:r w:rsidR="0023620A" w:rsidRPr="0023620A">
        <w:rPr>
          <w:rFonts w:ascii="Arial" w:hAnsi="Arial" w:cs="Arial"/>
          <w:sz w:val="16"/>
          <w:szCs w:val="16"/>
        </w:rPr>
        <w:t>Чжецзян</w:t>
      </w:r>
      <w:proofErr w:type="spellEnd"/>
      <w:r w:rsidR="0023620A" w:rsidRPr="0023620A">
        <w:rPr>
          <w:rFonts w:ascii="Arial" w:hAnsi="Arial" w:cs="Arial"/>
          <w:sz w:val="16"/>
          <w:szCs w:val="16"/>
        </w:rPr>
        <w:t xml:space="preserve"> МЕКА Электрик Ко., Лтд» №8 </w:t>
      </w:r>
      <w:proofErr w:type="spellStart"/>
      <w:r w:rsidR="0023620A" w:rsidRPr="0023620A">
        <w:rPr>
          <w:rFonts w:ascii="Arial" w:hAnsi="Arial" w:cs="Arial"/>
          <w:sz w:val="16"/>
          <w:szCs w:val="16"/>
        </w:rPr>
        <w:t>Цанхай</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Роад</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Лихай</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Таун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Бинхай</w:t>
      </w:r>
      <w:proofErr w:type="spellEnd"/>
      <w:r w:rsidR="0023620A" w:rsidRPr="0023620A">
        <w:rPr>
          <w:rFonts w:ascii="Arial" w:hAnsi="Arial" w:cs="Arial"/>
          <w:sz w:val="16"/>
          <w:szCs w:val="16"/>
        </w:rPr>
        <w:t xml:space="preserve"> Нью Сити, </w:t>
      </w:r>
      <w:proofErr w:type="spellStart"/>
      <w:r w:rsidR="0023620A" w:rsidRPr="0023620A">
        <w:rPr>
          <w:rFonts w:ascii="Arial" w:hAnsi="Arial" w:cs="Arial"/>
          <w:sz w:val="16"/>
          <w:szCs w:val="16"/>
        </w:rPr>
        <w:t>Шаосин</w:t>
      </w:r>
      <w:proofErr w:type="spellEnd"/>
      <w:r w:rsidR="0023620A" w:rsidRPr="0023620A">
        <w:rPr>
          <w:rFonts w:ascii="Arial" w:hAnsi="Arial" w:cs="Arial"/>
          <w:sz w:val="16"/>
          <w:szCs w:val="16"/>
        </w:rPr>
        <w:t xml:space="preserve">, провинция </w:t>
      </w:r>
      <w:proofErr w:type="spellStart"/>
      <w:r w:rsidR="0023620A" w:rsidRPr="0023620A">
        <w:rPr>
          <w:rFonts w:ascii="Arial" w:hAnsi="Arial" w:cs="Arial"/>
          <w:sz w:val="16"/>
          <w:szCs w:val="16"/>
        </w:rPr>
        <w:t>Чжецзян</w:t>
      </w:r>
      <w:proofErr w:type="spellEnd"/>
      <w:r w:rsidR="0023620A" w:rsidRPr="0023620A">
        <w:rPr>
          <w:rFonts w:ascii="Arial" w:hAnsi="Arial" w:cs="Arial"/>
          <w:sz w:val="16"/>
          <w:szCs w:val="16"/>
        </w:rPr>
        <w:t>, Китай; "</w:t>
      </w:r>
      <w:proofErr w:type="spellStart"/>
      <w:r w:rsidR="0023620A" w:rsidRPr="0023620A">
        <w:rPr>
          <w:rFonts w:ascii="Arial" w:hAnsi="Arial" w:cs="Arial"/>
          <w:sz w:val="16"/>
          <w:szCs w:val="16"/>
        </w:rPr>
        <w:t>Hangzhou</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Junction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Imp.and</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Exp</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.,LTD." Адрес</w:t>
      </w:r>
      <w:r w:rsidR="0023620A" w:rsidRPr="0023620A">
        <w:rPr>
          <w:rFonts w:ascii="Arial" w:hAnsi="Arial" w:cs="Arial"/>
          <w:sz w:val="16"/>
          <w:szCs w:val="16"/>
          <w:lang w:val="en-US"/>
        </w:rPr>
        <w:t xml:space="preserve">: No.95 </w:t>
      </w:r>
      <w:proofErr w:type="spellStart"/>
      <w:r w:rsidR="0023620A" w:rsidRPr="0023620A">
        <w:rPr>
          <w:rFonts w:ascii="Arial" w:hAnsi="Arial" w:cs="Arial"/>
          <w:sz w:val="16"/>
          <w:szCs w:val="16"/>
          <w:lang w:val="en-US"/>
        </w:rPr>
        <w:t>Binwen</w:t>
      </w:r>
      <w:proofErr w:type="spellEnd"/>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lang w:val="en-US"/>
        </w:rPr>
        <w:t>Road,Binjiang</w:t>
      </w:r>
      <w:proofErr w:type="spellEnd"/>
      <w:r w:rsidR="0023620A" w:rsidRPr="0023620A">
        <w:rPr>
          <w:rFonts w:ascii="Arial" w:hAnsi="Arial" w:cs="Arial"/>
          <w:sz w:val="16"/>
          <w:szCs w:val="16"/>
          <w:lang w:val="en-US"/>
        </w:rPr>
        <w:t xml:space="preserve"> District, Hangzhou, China/</w:t>
      </w:r>
      <w:r w:rsidR="0023620A" w:rsidRPr="0023620A">
        <w:rPr>
          <w:rFonts w:ascii="Arial" w:hAnsi="Arial" w:cs="Arial"/>
          <w:sz w:val="16"/>
          <w:szCs w:val="16"/>
        </w:rPr>
        <w:t>ООО</w:t>
      </w:r>
      <w:r w:rsidR="0023620A" w:rsidRPr="0023620A">
        <w:rPr>
          <w:rFonts w:ascii="Arial" w:hAnsi="Arial" w:cs="Arial"/>
          <w:sz w:val="16"/>
          <w:szCs w:val="16"/>
          <w:lang w:val="en-US"/>
        </w:rPr>
        <w:t xml:space="preserve"> "</w:t>
      </w:r>
      <w:r w:rsidR="0023620A" w:rsidRPr="0023620A">
        <w:rPr>
          <w:rFonts w:ascii="Arial" w:hAnsi="Arial" w:cs="Arial"/>
          <w:sz w:val="16"/>
          <w:szCs w:val="16"/>
        </w:rPr>
        <w:t>Ханчжоу</w:t>
      </w:r>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Джанкшин</w:t>
      </w:r>
      <w:proofErr w:type="spellEnd"/>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Имп</w:t>
      </w:r>
      <w:proofErr w:type="spellEnd"/>
      <w:r w:rsidR="0023620A" w:rsidRPr="0023620A">
        <w:rPr>
          <w:rFonts w:ascii="Arial" w:hAnsi="Arial" w:cs="Arial"/>
          <w:sz w:val="16"/>
          <w:szCs w:val="16"/>
          <w:lang w:val="en-US"/>
        </w:rPr>
        <w:t xml:space="preserve">. </w:t>
      </w:r>
      <w:r w:rsidR="0023620A" w:rsidRPr="0023620A">
        <w:rPr>
          <w:rFonts w:ascii="Arial" w:hAnsi="Arial" w:cs="Arial"/>
          <w:sz w:val="16"/>
          <w:szCs w:val="16"/>
        </w:rPr>
        <w:t>Энд</w:t>
      </w:r>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Эксп</w:t>
      </w:r>
      <w:proofErr w:type="spellEnd"/>
      <w:r w:rsidR="0023620A" w:rsidRPr="0023620A">
        <w:rPr>
          <w:rFonts w:ascii="Arial" w:hAnsi="Arial" w:cs="Arial"/>
          <w:sz w:val="16"/>
          <w:szCs w:val="16"/>
        </w:rPr>
        <w:t xml:space="preserve">. Компания". Адрес; №95 </w:t>
      </w:r>
      <w:proofErr w:type="spellStart"/>
      <w:r w:rsidR="0023620A" w:rsidRPr="0023620A">
        <w:rPr>
          <w:rFonts w:ascii="Arial" w:hAnsi="Arial" w:cs="Arial"/>
          <w:sz w:val="16"/>
          <w:szCs w:val="16"/>
        </w:rPr>
        <w:t>Бинвин</w:t>
      </w:r>
      <w:proofErr w:type="spellEnd"/>
      <w:r w:rsidR="0023620A" w:rsidRPr="0023620A">
        <w:rPr>
          <w:rFonts w:ascii="Arial" w:hAnsi="Arial" w:cs="Arial"/>
          <w:sz w:val="16"/>
          <w:szCs w:val="16"/>
        </w:rPr>
        <w:t xml:space="preserve"> шоссе, район </w:t>
      </w:r>
      <w:proofErr w:type="spellStart"/>
      <w:r w:rsidR="0023620A" w:rsidRPr="0023620A">
        <w:rPr>
          <w:rFonts w:ascii="Arial" w:hAnsi="Arial" w:cs="Arial"/>
          <w:sz w:val="16"/>
          <w:szCs w:val="16"/>
        </w:rPr>
        <w:t>Бинзянь</w:t>
      </w:r>
      <w:proofErr w:type="spellEnd"/>
      <w:r w:rsidR="0023620A" w:rsidRPr="0023620A">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7"/>
  </w:num>
  <w:num w:numId="2">
    <w:abstractNumId w:val="3"/>
  </w:num>
  <w:num w:numId="3">
    <w:abstractNumId w:val="1"/>
  </w:num>
  <w:num w:numId="4">
    <w:abstractNumId w:val="9"/>
  </w:num>
  <w:num w:numId="5">
    <w:abstractNumId w:val="5"/>
  </w:num>
  <w:num w:numId="6">
    <w:abstractNumId w:val="11"/>
  </w:num>
  <w:num w:numId="7">
    <w:abstractNumId w:val="12"/>
  </w:num>
  <w:num w:numId="8">
    <w:abstractNumId w:val="4"/>
  </w:num>
  <w:num w:numId="9">
    <w:abstractNumId w:val="6"/>
  </w:num>
  <w:num w:numId="10">
    <w:abstractNumId w:val="2"/>
  </w:num>
  <w:num w:numId="11">
    <w:abstractNumId w:val="13"/>
  </w:num>
  <w:num w:numId="12">
    <w:abstractNumId w:val="16"/>
  </w:num>
  <w:num w:numId="13">
    <w:abstractNumId w:val="14"/>
  </w:num>
  <w:num w:numId="14">
    <w:abstractNumId w:val="8"/>
  </w:num>
  <w:num w:numId="15">
    <w:abstractNumId w:val="18"/>
  </w:num>
  <w:num w:numId="16">
    <w:abstractNumId w:val="10"/>
  </w:num>
  <w:num w:numId="17">
    <w:abstractNumId w:val="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67D62"/>
    <w:rsid w:val="00084318"/>
    <w:rsid w:val="000A300E"/>
    <w:rsid w:val="000C2F5C"/>
    <w:rsid w:val="000E782D"/>
    <w:rsid w:val="000F011F"/>
    <w:rsid w:val="000F735A"/>
    <w:rsid w:val="00107E6F"/>
    <w:rsid w:val="00127B83"/>
    <w:rsid w:val="001869E2"/>
    <w:rsid w:val="00187F00"/>
    <w:rsid w:val="001E3F1E"/>
    <w:rsid w:val="002102F3"/>
    <w:rsid w:val="0021378A"/>
    <w:rsid w:val="0022649A"/>
    <w:rsid w:val="00227286"/>
    <w:rsid w:val="0023620A"/>
    <w:rsid w:val="00263CEC"/>
    <w:rsid w:val="00265998"/>
    <w:rsid w:val="00265D00"/>
    <w:rsid w:val="00270047"/>
    <w:rsid w:val="00295B79"/>
    <w:rsid w:val="00297716"/>
    <w:rsid w:val="002A7FA6"/>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24945"/>
    <w:rsid w:val="00432914"/>
    <w:rsid w:val="00454B71"/>
    <w:rsid w:val="00461C17"/>
    <w:rsid w:val="004651B5"/>
    <w:rsid w:val="00470D61"/>
    <w:rsid w:val="00493D18"/>
    <w:rsid w:val="004C0EB8"/>
    <w:rsid w:val="004D11DD"/>
    <w:rsid w:val="004E4B91"/>
    <w:rsid w:val="0050180D"/>
    <w:rsid w:val="00503DBD"/>
    <w:rsid w:val="00513EA8"/>
    <w:rsid w:val="00514633"/>
    <w:rsid w:val="00516800"/>
    <w:rsid w:val="005232E9"/>
    <w:rsid w:val="00557E7E"/>
    <w:rsid w:val="005668AE"/>
    <w:rsid w:val="005A3352"/>
    <w:rsid w:val="005A3544"/>
    <w:rsid w:val="00600871"/>
    <w:rsid w:val="00603506"/>
    <w:rsid w:val="0061382A"/>
    <w:rsid w:val="00615C08"/>
    <w:rsid w:val="00640708"/>
    <w:rsid w:val="006424FD"/>
    <w:rsid w:val="006516A7"/>
    <w:rsid w:val="00684180"/>
    <w:rsid w:val="006845C6"/>
    <w:rsid w:val="00690D0D"/>
    <w:rsid w:val="00690D91"/>
    <w:rsid w:val="006C1C73"/>
    <w:rsid w:val="006F4159"/>
    <w:rsid w:val="0070376F"/>
    <w:rsid w:val="00710A04"/>
    <w:rsid w:val="00722E99"/>
    <w:rsid w:val="00756294"/>
    <w:rsid w:val="00766841"/>
    <w:rsid w:val="007A5612"/>
    <w:rsid w:val="007B5B67"/>
    <w:rsid w:val="007B5CCA"/>
    <w:rsid w:val="007B7389"/>
    <w:rsid w:val="007C2302"/>
    <w:rsid w:val="007C76D7"/>
    <w:rsid w:val="007E6513"/>
    <w:rsid w:val="007F0CCB"/>
    <w:rsid w:val="007F34FB"/>
    <w:rsid w:val="00801370"/>
    <w:rsid w:val="00830217"/>
    <w:rsid w:val="00841DF2"/>
    <w:rsid w:val="00857984"/>
    <w:rsid w:val="00864FF4"/>
    <w:rsid w:val="008A6664"/>
    <w:rsid w:val="008C6EE7"/>
    <w:rsid w:val="008E698D"/>
    <w:rsid w:val="00900C83"/>
    <w:rsid w:val="00907BFE"/>
    <w:rsid w:val="00930340"/>
    <w:rsid w:val="009427C5"/>
    <w:rsid w:val="00950D85"/>
    <w:rsid w:val="009913C1"/>
    <w:rsid w:val="009B0FE2"/>
    <w:rsid w:val="009B4A16"/>
    <w:rsid w:val="009D0C0A"/>
    <w:rsid w:val="009D2805"/>
    <w:rsid w:val="009D40D1"/>
    <w:rsid w:val="00A072C5"/>
    <w:rsid w:val="00A151FA"/>
    <w:rsid w:val="00A17C2E"/>
    <w:rsid w:val="00A2644C"/>
    <w:rsid w:val="00A2684E"/>
    <w:rsid w:val="00A4414E"/>
    <w:rsid w:val="00A46BC4"/>
    <w:rsid w:val="00A51CE2"/>
    <w:rsid w:val="00A67E8E"/>
    <w:rsid w:val="00AC49FA"/>
    <w:rsid w:val="00AD4AC7"/>
    <w:rsid w:val="00AD5D84"/>
    <w:rsid w:val="00B05536"/>
    <w:rsid w:val="00B416B3"/>
    <w:rsid w:val="00B46FAE"/>
    <w:rsid w:val="00B62438"/>
    <w:rsid w:val="00B70571"/>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A4725"/>
    <w:rsid w:val="00CB327C"/>
    <w:rsid w:val="00CD6799"/>
    <w:rsid w:val="00CE487E"/>
    <w:rsid w:val="00CE7FA8"/>
    <w:rsid w:val="00CF50AC"/>
    <w:rsid w:val="00D01DCB"/>
    <w:rsid w:val="00D16029"/>
    <w:rsid w:val="00D21533"/>
    <w:rsid w:val="00D451FB"/>
    <w:rsid w:val="00D60631"/>
    <w:rsid w:val="00D66D64"/>
    <w:rsid w:val="00D74E78"/>
    <w:rsid w:val="00D936D8"/>
    <w:rsid w:val="00DB29D7"/>
    <w:rsid w:val="00DB506B"/>
    <w:rsid w:val="00DD09AA"/>
    <w:rsid w:val="00DF2218"/>
    <w:rsid w:val="00E10F6E"/>
    <w:rsid w:val="00E15E80"/>
    <w:rsid w:val="00E171EC"/>
    <w:rsid w:val="00E2451E"/>
    <w:rsid w:val="00E35BAD"/>
    <w:rsid w:val="00E53401"/>
    <w:rsid w:val="00E56488"/>
    <w:rsid w:val="00E81E61"/>
    <w:rsid w:val="00E873F7"/>
    <w:rsid w:val="00E9536F"/>
    <w:rsid w:val="00E95CE4"/>
    <w:rsid w:val="00EB295F"/>
    <w:rsid w:val="00EC3812"/>
    <w:rsid w:val="00EF6E3A"/>
    <w:rsid w:val="00F11972"/>
    <w:rsid w:val="00F13CA4"/>
    <w:rsid w:val="00F31C0B"/>
    <w:rsid w:val="00F31D7E"/>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940BA"/>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D490-E0DB-46D0-A1FE-5082B474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1022</Words>
  <Characters>7252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21</cp:revision>
  <cp:lastPrinted>2010-02-25T10:07:00Z</cp:lastPrinted>
  <dcterms:created xsi:type="dcterms:W3CDTF">2020-04-21T13:41:00Z</dcterms:created>
  <dcterms:modified xsi:type="dcterms:W3CDTF">2024-04-17T10:11:00Z</dcterms:modified>
</cp:coreProperties>
</file>